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C6" w:rsidRPr="00B10F36" w:rsidRDefault="00384A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 5.4</w:t>
      </w:r>
      <w:r w:rsidR="0016251C" w:rsidRPr="00B10F36">
        <w:rPr>
          <w:rFonts w:ascii="Arial" w:hAnsi="Arial" w:cs="Arial"/>
          <w:sz w:val="20"/>
          <w:szCs w:val="20"/>
        </w:rPr>
        <w:t xml:space="preserve">.2018 zasadal v B. Bystrici VV </w:t>
      </w:r>
      <w:proofErr w:type="spellStart"/>
      <w:r w:rsidR="0016251C" w:rsidRPr="00B10F36">
        <w:rPr>
          <w:rFonts w:ascii="Arial" w:hAnsi="Arial" w:cs="Arial"/>
          <w:sz w:val="20"/>
          <w:szCs w:val="20"/>
        </w:rPr>
        <w:t>SsFZ</w:t>
      </w:r>
      <w:proofErr w:type="spellEnd"/>
      <w:r w:rsidR="0016251C" w:rsidRPr="00B10F36">
        <w:rPr>
          <w:rFonts w:ascii="Arial" w:hAnsi="Arial" w:cs="Arial"/>
          <w:sz w:val="20"/>
          <w:szCs w:val="20"/>
        </w:rPr>
        <w:t>, ktorý okrem iných :</w:t>
      </w:r>
    </w:p>
    <w:p w:rsidR="0016251C" w:rsidRPr="004F34E8" w:rsidRDefault="0016251C" w:rsidP="0016251C">
      <w:pPr>
        <w:rPr>
          <w:rFonts w:ascii="Arial" w:hAnsi="Arial" w:cs="Arial"/>
          <w:b/>
          <w:sz w:val="20"/>
          <w:szCs w:val="20"/>
        </w:rPr>
      </w:pPr>
      <w:r w:rsidRPr="004F34E8">
        <w:rPr>
          <w:rFonts w:ascii="Arial" w:hAnsi="Arial" w:cs="Arial"/>
          <w:b/>
          <w:sz w:val="20"/>
          <w:szCs w:val="20"/>
        </w:rPr>
        <w:t>Zobral na vedomie:</w:t>
      </w:r>
    </w:p>
    <w:p w:rsidR="00370766" w:rsidRPr="00B10F36" w:rsidRDefault="0016251C" w:rsidP="00316851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 xml:space="preserve">informácie prednesené predsedom </w:t>
      </w:r>
      <w:proofErr w:type="spellStart"/>
      <w:r w:rsidRPr="00B10F36">
        <w:rPr>
          <w:rFonts w:ascii="Arial" w:hAnsi="Arial" w:cs="Arial"/>
          <w:sz w:val="20"/>
          <w:szCs w:val="20"/>
        </w:rPr>
        <w:t>SsFZ</w:t>
      </w:r>
      <w:proofErr w:type="spellEnd"/>
      <w:r w:rsidRPr="00B10F36">
        <w:rPr>
          <w:rFonts w:ascii="Arial" w:hAnsi="Arial" w:cs="Arial"/>
          <w:sz w:val="20"/>
          <w:szCs w:val="20"/>
        </w:rPr>
        <w:t xml:space="preserve"> o činnosti a rozhodnutiach vyšších futbalových orgánov,</w:t>
      </w:r>
    </w:p>
    <w:p w:rsidR="00316851" w:rsidRPr="00B10F36" w:rsidRDefault="00316851" w:rsidP="00316851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>informáciu predsedu ŠTK</w:t>
      </w:r>
      <w:r w:rsidR="00384A5B">
        <w:rPr>
          <w:rFonts w:ascii="Arial" w:hAnsi="Arial" w:cs="Arial"/>
          <w:sz w:val="20"/>
          <w:szCs w:val="20"/>
        </w:rPr>
        <w:t>, KM a KŽF</w:t>
      </w:r>
      <w:r w:rsidRPr="00B10F36">
        <w:rPr>
          <w:rFonts w:ascii="Arial" w:hAnsi="Arial" w:cs="Arial"/>
          <w:sz w:val="20"/>
          <w:szCs w:val="20"/>
        </w:rPr>
        <w:t xml:space="preserve"> o pripravenosti jarnej časti súťažného ročníka 2017/2018,</w:t>
      </w:r>
    </w:p>
    <w:p w:rsidR="00370766" w:rsidRPr="00384A5B" w:rsidRDefault="00516BF8" w:rsidP="00384A5B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 xml:space="preserve">informácie predsedu </w:t>
      </w:r>
      <w:r w:rsidR="00316851" w:rsidRPr="00B10F36">
        <w:rPr>
          <w:rFonts w:ascii="Arial" w:hAnsi="Arial" w:cs="Arial"/>
          <w:sz w:val="20"/>
          <w:szCs w:val="20"/>
        </w:rPr>
        <w:t xml:space="preserve">KR  J. </w:t>
      </w:r>
      <w:proofErr w:type="spellStart"/>
      <w:r w:rsidR="00316851" w:rsidRPr="00B10F36">
        <w:rPr>
          <w:rFonts w:ascii="Arial" w:hAnsi="Arial" w:cs="Arial"/>
          <w:sz w:val="20"/>
          <w:szCs w:val="20"/>
        </w:rPr>
        <w:t>T</w:t>
      </w:r>
      <w:r w:rsidR="00384A5B">
        <w:rPr>
          <w:rFonts w:ascii="Arial" w:hAnsi="Arial" w:cs="Arial"/>
          <w:sz w:val="20"/>
          <w:szCs w:val="20"/>
        </w:rPr>
        <w:t>omčíka</w:t>
      </w:r>
      <w:proofErr w:type="spellEnd"/>
      <w:r w:rsidR="00384A5B">
        <w:rPr>
          <w:rFonts w:ascii="Arial" w:hAnsi="Arial" w:cs="Arial"/>
          <w:sz w:val="20"/>
          <w:szCs w:val="20"/>
        </w:rPr>
        <w:t xml:space="preserve"> o príprave seminára TALENT RFZ</w:t>
      </w:r>
      <w:r w:rsidR="00316851" w:rsidRPr="00B10F36">
        <w:rPr>
          <w:rFonts w:ascii="Arial" w:hAnsi="Arial" w:cs="Arial"/>
          <w:sz w:val="20"/>
          <w:szCs w:val="20"/>
        </w:rPr>
        <w:t>,</w:t>
      </w:r>
      <w:r w:rsidR="00BF0E1B">
        <w:rPr>
          <w:rFonts w:ascii="Arial" w:hAnsi="Arial" w:cs="Arial"/>
          <w:sz w:val="20"/>
          <w:szCs w:val="20"/>
        </w:rPr>
        <w:t xml:space="preserve"> príprave seminárov</w:t>
      </w:r>
      <w:r w:rsidR="00384A5B">
        <w:rPr>
          <w:rFonts w:ascii="Arial" w:hAnsi="Arial" w:cs="Arial"/>
          <w:sz w:val="20"/>
          <w:szCs w:val="20"/>
        </w:rPr>
        <w:t xml:space="preserve"> </w:t>
      </w:r>
      <w:r w:rsidR="00BF0E1B">
        <w:rPr>
          <w:rFonts w:ascii="Arial" w:hAnsi="Arial" w:cs="Arial"/>
          <w:sz w:val="20"/>
          <w:szCs w:val="20"/>
        </w:rPr>
        <w:t xml:space="preserve">R a </w:t>
      </w:r>
      <w:r w:rsidR="00384A5B">
        <w:rPr>
          <w:rFonts w:ascii="Arial" w:hAnsi="Arial" w:cs="Arial"/>
          <w:sz w:val="20"/>
          <w:szCs w:val="20"/>
        </w:rPr>
        <w:t>DZ licencia A (8.5.), Programe FP R (6.4.),</w:t>
      </w:r>
    </w:p>
    <w:p w:rsidR="00384A5B" w:rsidRDefault="00E01D5B" w:rsidP="0082393E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84A5B">
        <w:rPr>
          <w:rFonts w:ascii="Arial" w:hAnsi="Arial" w:cs="Arial"/>
          <w:sz w:val="20"/>
          <w:szCs w:val="20"/>
        </w:rPr>
        <w:t>informáciu</w:t>
      </w:r>
      <w:r w:rsidR="00B235DC">
        <w:rPr>
          <w:rFonts w:ascii="Arial" w:hAnsi="Arial" w:cs="Arial"/>
          <w:sz w:val="20"/>
          <w:szCs w:val="20"/>
        </w:rPr>
        <w:t xml:space="preserve"> vedúceho sekretára</w:t>
      </w:r>
      <w:r w:rsidRPr="00384A5B">
        <w:rPr>
          <w:rFonts w:ascii="Arial" w:hAnsi="Arial" w:cs="Arial"/>
          <w:sz w:val="20"/>
          <w:szCs w:val="20"/>
        </w:rPr>
        <w:t xml:space="preserve"> </w:t>
      </w:r>
      <w:r w:rsidR="00BE4EDC">
        <w:rPr>
          <w:rFonts w:ascii="Arial" w:hAnsi="Arial" w:cs="Arial"/>
          <w:sz w:val="20"/>
          <w:szCs w:val="20"/>
        </w:rPr>
        <w:t xml:space="preserve">o stave príprav textovej časti RS </w:t>
      </w:r>
      <w:proofErr w:type="spellStart"/>
      <w:r w:rsidR="00BE4EDC">
        <w:rPr>
          <w:rFonts w:ascii="Arial" w:hAnsi="Arial" w:cs="Arial"/>
          <w:sz w:val="20"/>
          <w:szCs w:val="20"/>
        </w:rPr>
        <w:t>SsFZ</w:t>
      </w:r>
      <w:proofErr w:type="spellEnd"/>
      <w:r w:rsidR="00BE4EDC">
        <w:rPr>
          <w:rFonts w:ascii="Arial" w:hAnsi="Arial" w:cs="Arial"/>
          <w:sz w:val="20"/>
          <w:szCs w:val="20"/>
        </w:rPr>
        <w:t xml:space="preserve"> 2018/2019 a prijal opatrenia,</w:t>
      </w:r>
    </w:p>
    <w:p w:rsidR="00BE4EDC" w:rsidRDefault="00BE4EDC" w:rsidP="0082393E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vedúceho sekretára o stave príprav Výročnej správy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za rok 2017 a o príprave auditu hospodárenia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za rok 2017 a prijal opatrenia,</w:t>
      </w:r>
    </w:p>
    <w:p w:rsidR="00BE4EDC" w:rsidRDefault="00BE4EDC" w:rsidP="0082393E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vedúceho sekretára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 príprave dokumentu schváleného volebnou Konferenciou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„Opatrenia a podnety rozvoja futbalu v pôsobnosti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v rokoch 2018 – 2021“ rozpracovaného o stanovenie zodpovednosti a terminovanie úloh</w:t>
      </w:r>
      <w:r w:rsidR="008758F0">
        <w:rPr>
          <w:rFonts w:ascii="Arial" w:hAnsi="Arial" w:cs="Arial"/>
          <w:sz w:val="20"/>
          <w:szCs w:val="20"/>
        </w:rPr>
        <w:t xml:space="preserve"> a prijal opatrenia,</w:t>
      </w:r>
    </w:p>
    <w:p w:rsidR="009D71A5" w:rsidRDefault="003B507D" w:rsidP="0082393E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spoločnom postupe </w:t>
      </w:r>
      <w:r w:rsidR="00BB5BEC">
        <w:rPr>
          <w:rFonts w:ascii="Arial" w:hAnsi="Arial" w:cs="Arial"/>
          <w:sz w:val="20"/>
          <w:szCs w:val="20"/>
        </w:rPr>
        <w:t>DK a KR</w:t>
      </w:r>
      <w:r>
        <w:rPr>
          <w:rFonts w:ascii="Arial" w:hAnsi="Arial" w:cs="Arial"/>
          <w:sz w:val="20"/>
          <w:szCs w:val="20"/>
        </w:rPr>
        <w:t xml:space="preserve">  pri riešení prípadov neplnenia ustanovení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2017/2018 kap. XVII. Vyhotovov</w:t>
      </w:r>
      <w:r w:rsidR="00BB5BEC">
        <w:rPr>
          <w:rFonts w:ascii="Arial" w:hAnsi="Arial" w:cs="Arial"/>
          <w:sz w:val="20"/>
          <w:szCs w:val="20"/>
        </w:rPr>
        <w:t>anie videozáznamu zo stretnutia,</w:t>
      </w:r>
    </w:p>
    <w:p w:rsidR="0082393E" w:rsidRPr="004F34E8" w:rsidRDefault="0082393E" w:rsidP="000E76DF">
      <w:pPr>
        <w:rPr>
          <w:rFonts w:ascii="Arial" w:hAnsi="Arial" w:cs="Arial"/>
          <w:b/>
          <w:sz w:val="20"/>
          <w:szCs w:val="20"/>
        </w:rPr>
      </w:pPr>
      <w:r w:rsidRPr="004F34E8">
        <w:rPr>
          <w:rFonts w:ascii="Arial" w:hAnsi="Arial" w:cs="Arial"/>
          <w:b/>
          <w:sz w:val="20"/>
          <w:szCs w:val="20"/>
        </w:rPr>
        <w:t>Prerokoval:</w:t>
      </w:r>
    </w:p>
    <w:p w:rsidR="00316851" w:rsidRDefault="000E76DF" w:rsidP="00316851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materiál predložený KR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na základe podkladov z KR </w:t>
      </w:r>
      <w:proofErr w:type="spellStart"/>
      <w:r>
        <w:rPr>
          <w:rFonts w:ascii="Arial" w:hAnsi="Arial" w:cs="Arial"/>
          <w:sz w:val="20"/>
          <w:szCs w:val="20"/>
        </w:rPr>
        <w:t>ObFZ</w:t>
      </w:r>
      <w:proofErr w:type="spellEnd"/>
      <w:r>
        <w:rPr>
          <w:rFonts w:ascii="Arial" w:hAnsi="Arial" w:cs="Arial"/>
          <w:sz w:val="20"/>
          <w:szCs w:val="20"/>
        </w:rPr>
        <w:t xml:space="preserve"> v pôsobnosti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o plnení podmienky vyplývajúcej z 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2017/2018  o počte rozhodcov futbalovými klubmi v súťažiach riadených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0E76DF" w:rsidRDefault="000E76DF" w:rsidP="00316851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KR na absolvovanie seminára R pre získanie licencie P</w:t>
      </w:r>
      <w:r w:rsidR="00BE4EDC">
        <w:rPr>
          <w:rFonts w:ascii="Arial" w:hAnsi="Arial" w:cs="Arial"/>
          <w:sz w:val="20"/>
          <w:szCs w:val="20"/>
        </w:rPr>
        <w:t xml:space="preserve"> v roku 2018,</w:t>
      </w:r>
    </w:p>
    <w:p w:rsidR="00BE4EDC" w:rsidRDefault="008758F0" w:rsidP="00316851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obsahovú prípravu </w:t>
      </w:r>
      <w:r w:rsidRPr="004F34E8">
        <w:rPr>
          <w:rFonts w:ascii="Arial" w:hAnsi="Arial" w:cs="Arial"/>
          <w:b/>
          <w:sz w:val="20"/>
          <w:szCs w:val="20"/>
        </w:rPr>
        <w:t xml:space="preserve">Konferencie  </w:t>
      </w:r>
      <w:proofErr w:type="spellStart"/>
      <w:r w:rsidRPr="004F34E8">
        <w:rPr>
          <w:rFonts w:ascii="Arial" w:hAnsi="Arial" w:cs="Arial"/>
          <w:b/>
          <w:sz w:val="20"/>
          <w:szCs w:val="20"/>
        </w:rPr>
        <w:t>SsFZ</w:t>
      </w:r>
      <w:proofErr w:type="spellEnd"/>
      <w:r w:rsidRPr="004F34E8">
        <w:rPr>
          <w:rFonts w:ascii="Arial" w:hAnsi="Arial" w:cs="Arial"/>
          <w:b/>
          <w:sz w:val="20"/>
          <w:szCs w:val="20"/>
        </w:rPr>
        <w:t xml:space="preserve"> 4.5.2018</w:t>
      </w:r>
      <w:r w:rsidR="004637DA" w:rsidRPr="004F34E8">
        <w:rPr>
          <w:rFonts w:ascii="Arial" w:hAnsi="Arial" w:cs="Arial"/>
          <w:b/>
          <w:sz w:val="20"/>
          <w:szCs w:val="20"/>
        </w:rPr>
        <w:t xml:space="preserve"> </w:t>
      </w:r>
      <w:r w:rsidR="004637DA">
        <w:rPr>
          <w:rFonts w:ascii="Arial" w:hAnsi="Arial" w:cs="Arial"/>
          <w:sz w:val="20"/>
          <w:szCs w:val="20"/>
        </w:rPr>
        <w:t>a  konštatoval, že sa do konania konferencie z rôznych dôvodov pravdepodobne nepodarí pripraviť dva základné podkladové dokumenty k rokovaniu konferencie:</w:t>
      </w:r>
    </w:p>
    <w:p w:rsidR="004637DA" w:rsidRDefault="004637DA" w:rsidP="004637DA">
      <w:pPr>
        <w:pStyle w:val="Odsekzoznamu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na úpravu Stanov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</w:p>
    <w:p w:rsidR="004637DA" w:rsidRDefault="004637DA" w:rsidP="004637DA">
      <w:pPr>
        <w:pStyle w:val="Odsekzoznamu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správa nezávislého audítora</w:t>
      </w:r>
    </w:p>
    <w:p w:rsidR="004637DA" w:rsidRPr="004637DA" w:rsidRDefault="004637DA" w:rsidP="004637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rozhodol, v stanovenom termíne</w:t>
      </w:r>
      <w:r w:rsidR="00B30847">
        <w:rPr>
          <w:rFonts w:ascii="Arial" w:hAnsi="Arial" w:cs="Arial"/>
          <w:sz w:val="20"/>
          <w:szCs w:val="20"/>
        </w:rPr>
        <w:t xml:space="preserve"> </w:t>
      </w:r>
      <w:r w:rsidR="00B30847" w:rsidRPr="004F34E8">
        <w:rPr>
          <w:rFonts w:ascii="Arial" w:hAnsi="Arial" w:cs="Arial"/>
          <w:b/>
          <w:sz w:val="20"/>
          <w:szCs w:val="20"/>
        </w:rPr>
        <w:t>konferenciu neuskutočniť.</w:t>
      </w:r>
    </w:p>
    <w:p w:rsidR="0082393E" w:rsidRPr="004F34E8" w:rsidRDefault="0082393E" w:rsidP="000E76DF">
      <w:pPr>
        <w:ind w:left="360"/>
        <w:rPr>
          <w:rFonts w:ascii="Arial" w:hAnsi="Arial" w:cs="Arial"/>
          <w:b/>
          <w:sz w:val="20"/>
          <w:szCs w:val="20"/>
        </w:rPr>
      </w:pPr>
      <w:r w:rsidRPr="004F34E8">
        <w:rPr>
          <w:rFonts w:ascii="Arial" w:hAnsi="Arial" w:cs="Arial"/>
          <w:b/>
          <w:sz w:val="20"/>
          <w:szCs w:val="20"/>
        </w:rPr>
        <w:t>Schválil:</w:t>
      </w:r>
    </w:p>
    <w:p w:rsidR="000E76DF" w:rsidRDefault="000E76DF" w:rsidP="00316851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návrh KR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 w:rsidR="00B30847">
        <w:rPr>
          <w:rFonts w:ascii="Arial" w:hAnsi="Arial" w:cs="Arial"/>
          <w:sz w:val="20"/>
          <w:szCs w:val="20"/>
        </w:rPr>
        <w:t xml:space="preserve">, po predchádzajúcom upozornení a na základe opätovného preverenia plnenia podmienky podľa RS </w:t>
      </w:r>
      <w:proofErr w:type="spellStart"/>
      <w:r w:rsidR="00B30847">
        <w:rPr>
          <w:rFonts w:ascii="Arial" w:hAnsi="Arial" w:cs="Arial"/>
          <w:sz w:val="20"/>
          <w:szCs w:val="20"/>
        </w:rPr>
        <w:t>SsFZ</w:t>
      </w:r>
      <w:proofErr w:type="spellEnd"/>
      <w:r w:rsidR="00B30847">
        <w:rPr>
          <w:rFonts w:ascii="Arial" w:hAnsi="Arial" w:cs="Arial"/>
          <w:sz w:val="20"/>
          <w:szCs w:val="20"/>
        </w:rPr>
        <w:t xml:space="preserve"> 2017/2018 kap. V. ods. 6, prostredníctvom KR </w:t>
      </w:r>
      <w:proofErr w:type="spellStart"/>
      <w:r w:rsidR="00B30847">
        <w:rPr>
          <w:rFonts w:ascii="Arial" w:hAnsi="Arial" w:cs="Arial"/>
          <w:sz w:val="20"/>
          <w:szCs w:val="20"/>
        </w:rPr>
        <w:t>ObFZ</w:t>
      </w:r>
      <w:proofErr w:type="spellEnd"/>
      <w:r w:rsidR="00B30847">
        <w:rPr>
          <w:rFonts w:ascii="Arial" w:hAnsi="Arial" w:cs="Arial"/>
          <w:sz w:val="20"/>
          <w:szCs w:val="20"/>
        </w:rPr>
        <w:t xml:space="preserve"> </w:t>
      </w:r>
      <w:r w:rsidR="00B30847" w:rsidRPr="00B30847">
        <w:rPr>
          <w:rFonts w:ascii="Arial" w:hAnsi="Arial" w:cs="Arial"/>
          <w:b/>
          <w:sz w:val="20"/>
          <w:szCs w:val="20"/>
        </w:rPr>
        <w:t>ukladá</w:t>
      </w:r>
      <w:r w:rsidR="00B30847">
        <w:rPr>
          <w:rFonts w:ascii="Arial" w:hAnsi="Arial" w:cs="Arial"/>
          <w:sz w:val="20"/>
          <w:szCs w:val="20"/>
        </w:rPr>
        <w:t xml:space="preserve"> v zmysle RS </w:t>
      </w:r>
      <w:proofErr w:type="spellStart"/>
      <w:r w:rsidR="00B30847">
        <w:rPr>
          <w:rFonts w:ascii="Arial" w:hAnsi="Arial" w:cs="Arial"/>
          <w:sz w:val="20"/>
          <w:szCs w:val="20"/>
        </w:rPr>
        <w:t>SsFZ</w:t>
      </w:r>
      <w:proofErr w:type="spellEnd"/>
      <w:r w:rsidR="00B30847">
        <w:rPr>
          <w:rFonts w:ascii="Arial" w:hAnsi="Arial" w:cs="Arial"/>
          <w:sz w:val="20"/>
          <w:szCs w:val="20"/>
        </w:rPr>
        <w:t xml:space="preserve"> kap. XXIV., ods. 4 poplatky nasledovne:</w:t>
      </w:r>
      <w:r w:rsidR="001B25D2">
        <w:rPr>
          <w:rFonts w:ascii="Arial" w:hAnsi="Arial" w:cs="Arial"/>
          <w:sz w:val="20"/>
          <w:szCs w:val="20"/>
        </w:rPr>
        <w:t xml:space="preserve"> </w:t>
      </w:r>
      <w:r w:rsidR="001B25D2" w:rsidRPr="001B25D2">
        <w:rPr>
          <w:rFonts w:ascii="Arial" w:hAnsi="Arial" w:cs="Arial"/>
          <w:sz w:val="20"/>
          <w:szCs w:val="20"/>
          <w:u w:val="single"/>
        </w:rPr>
        <w:t>TIPOS</w:t>
      </w:r>
      <w:r w:rsidR="00B30847" w:rsidRPr="001B25D2">
        <w:rPr>
          <w:rFonts w:ascii="Arial" w:hAnsi="Arial" w:cs="Arial"/>
          <w:sz w:val="20"/>
          <w:szCs w:val="20"/>
          <w:u w:val="single"/>
        </w:rPr>
        <w:t xml:space="preserve"> </w:t>
      </w:r>
      <w:r w:rsidR="001B25D2" w:rsidRPr="001B25D2">
        <w:rPr>
          <w:rFonts w:ascii="Arial" w:hAnsi="Arial" w:cs="Arial"/>
          <w:sz w:val="20"/>
          <w:szCs w:val="20"/>
          <w:u w:val="single"/>
        </w:rPr>
        <w:t>III. liga</w:t>
      </w:r>
      <w:r w:rsidR="002B715A">
        <w:rPr>
          <w:rFonts w:ascii="Arial" w:hAnsi="Arial" w:cs="Arial"/>
          <w:sz w:val="20"/>
          <w:szCs w:val="20"/>
        </w:rPr>
        <w:t xml:space="preserve"> –</w:t>
      </w:r>
      <w:r w:rsidR="001B25D2">
        <w:rPr>
          <w:rFonts w:ascii="Arial" w:hAnsi="Arial" w:cs="Arial"/>
          <w:sz w:val="20"/>
          <w:szCs w:val="20"/>
        </w:rPr>
        <w:t xml:space="preserve"> L. Hrádok 200 € (-1), Or. Veselé 200 € (-1), R. Sobota 400 € (-2),  </w:t>
      </w:r>
      <w:r w:rsidR="001B25D2" w:rsidRPr="001B25D2">
        <w:rPr>
          <w:rFonts w:ascii="Arial" w:hAnsi="Arial" w:cs="Arial"/>
          <w:sz w:val="20"/>
          <w:szCs w:val="20"/>
          <w:u w:val="single"/>
        </w:rPr>
        <w:t>IV. liga</w:t>
      </w:r>
      <w:r w:rsidR="001B25D2">
        <w:rPr>
          <w:rFonts w:ascii="Arial" w:hAnsi="Arial" w:cs="Arial"/>
          <w:sz w:val="20"/>
          <w:szCs w:val="20"/>
        </w:rPr>
        <w:t xml:space="preserve"> – Hriňová 260 € (- 2), Trstená 130 € (-1), Rosina 130 € (-1), </w:t>
      </w:r>
      <w:r w:rsidR="006C0290">
        <w:rPr>
          <w:rFonts w:ascii="Arial" w:hAnsi="Arial" w:cs="Arial"/>
          <w:sz w:val="20"/>
          <w:szCs w:val="20"/>
        </w:rPr>
        <w:t>Medzibrod 130 € (-1), D. Ku</w:t>
      </w:r>
      <w:r w:rsidR="00837D8B">
        <w:rPr>
          <w:rFonts w:ascii="Arial" w:hAnsi="Arial" w:cs="Arial"/>
          <w:sz w:val="20"/>
          <w:szCs w:val="20"/>
        </w:rPr>
        <w:t>bín 260 € (-2),</w:t>
      </w:r>
      <w:r w:rsidR="006C0290">
        <w:rPr>
          <w:rFonts w:ascii="Arial" w:hAnsi="Arial" w:cs="Arial"/>
          <w:sz w:val="20"/>
          <w:szCs w:val="20"/>
        </w:rPr>
        <w:t xml:space="preserve"> Revúca 260 € (-2), Tisovec 260 € (-2), </w:t>
      </w:r>
      <w:proofErr w:type="spellStart"/>
      <w:r w:rsidR="006C0290">
        <w:rPr>
          <w:rFonts w:ascii="Arial" w:hAnsi="Arial" w:cs="Arial"/>
          <w:sz w:val="20"/>
          <w:szCs w:val="20"/>
        </w:rPr>
        <w:t>Tornaľa</w:t>
      </w:r>
      <w:proofErr w:type="spellEnd"/>
      <w:r w:rsidR="006C0290">
        <w:rPr>
          <w:rFonts w:ascii="Arial" w:hAnsi="Arial" w:cs="Arial"/>
          <w:sz w:val="20"/>
          <w:szCs w:val="20"/>
        </w:rPr>
        <w:t xml:space="preserve"> 260 €  (-2), </w:t>
      </w:r>
      <w:r w:rsidR="006C0290" w:rsidRPr="006C0290">
        <w:rPr>
          <w:rFonts w:ascii="Arial" w:hAnsi="Arial" w:cs="Arial"/>
          <w:sz w:val="20"/>
          <w:szCs w:val="20"/>
          <w:u w:val="single"/>
        </w:rPr>
        <w:t>V. liga</w:t>
      </w:r>
      <w:r w:rsidR="006C0290">
        <w:rPr>
          <w:rFonts w:ascii="Arial" w:hAnsi="Arial" w:cs="Arial"/>
          <w:sz w:val="20"/>
          <w:szCs w:val="20"/>
        </w:rPr>
        <w:t xml:space="preserve"> – Hnúšťa 200 € (-2), Hajnáčka</w:t>
      </w:r>
      <w:r w:rsidR="00F6457A">
        <w:rPr>
          <w:rFonts w:ascii="Arial" w:hAnsi="Arial" w:cs="Arial"/>
          <w:sz w:val="20"/>
          <w:szCs w:val="20"/>
        </w:rPr>
        <w:t xml:space="preserve"> 200 € (-2), Lubeník 200 € (-2),  T. Štiavnička 200€ (-2), Or. Jasenica 200 € (-2), Nižná 100 € (-1), Selce</w:t>
      </w:r>
      <w:r w:rsidR="00837D8B">
        <w:rPr>
          <w:rFonts w:ascii="Arial" w:hAnsi="Arial" w:cs="Arial"/>
          <w:sz w:val="20"/>
          <w:szCs w:val="20"/>
        </w:rPr>
        <w:t xml:space="preserve"> 200 € (-2),</w:t>
      </w:r>
      <w:r w:rsidR="00F6457A">
        <w:rPr>
          <w:rFonts w:ascii="Arial" w:hAnsi="Arial" w:cs="Arial"/>
          <w:sz w:val="20"/>
          <w:szCs w:val="20"/>
        </w:rPr>
        <w:t xml:space="preserve"> Rajec 100 € (-1), Blatnica 100 € (-1), Sučany 100 € (-1), Strečno 200 € (-2), R. </w:t>
      </w:r>
      <w:proofErr w:type="spellStart"/>
      <w:r w:rsidR="00F6457A">
        <w:rPr>
          <w:rFonts w:ascii="Arial" w:hAnsi="Arial" w:cs="Arial"/>
          <w:sz w:val="20"/>
          <w:szCs w:val="20"/>
        </w:rPr>
        <w:t>Teplice-Konská</w:t>
      </w:r>
      <w:proofErr w:type="spellEnd"/>
      <w:r w:rsidR="00F6457A">
        <w:rPr>
          <w:rFonts w:ascii="Arial" w:hAnsi="Arial" w:cs="Arial"/>
          <w:sz w:val="20"/>
          <w:szCs w:val="20"/>
        </w:rPr>
        <w:t xml:space="preserve"> 100 € (-1), Varín 100 € (-1), Lovča 100 € (-1), Bobrov 100 € (-1), Or. Poruba 100 € (-1), </w:t>
      </w:r>
      <w:r w:rsidR="00A37BB2">
        <w:rPr>
          <w:rFonts w:ascii="Arial" w:hAnsi="Arial" w:cs="Arial"/>
          <w:sz w:val="20"/>
          <w:szCs w:val="20"/>
        </w:rPr>
        <w:t>ŠK Belá 100 € (-1), Terchová 100 € (-1), Skalité 100 € (-1), Vysoká nad Kysucou 100 € (-1).</w:t>
      </w:r>
      <w:r w:rsidR="00D627F6">
        <w:rPr>
          <w:rFonts w:ascii="Arial" w:hAnsi="Arial" w:cs="Arial"/>
          <w:sz w:val="20"/>
          <w:szCs w:val="20"/>
        </w:rPr>
        <w:t xml:space="preserve"> Uvedené poplatky uhradia FK prostredníctvom MZF za apríl 2018. Prípadné nezrovnalosti v evidencii R riešia FK výhradne prostredníctvom príslušnej  KR </w:t>
      </w:r>
      <w:proofErr w:type="spellStart"/>
      <w:r w:rsidR="00D627F6">
        <w:rPr>
          <w:rFonts w:ascii="Arial" w:hAnsi="Arial" w:cs="Arial"/>
          <w:sz w:val="20"/>
          <w:szCs w:val="20"/>
        </w:rPr>
        <w:t>ObFZ</w:t>
      </w:r>
      <w:proofErr w:type="spellEnd"/>
      <w:r w:rsidR="00D627F6">
        <w:rPr>
          <w:rFonts w:ascii="Arial" w:hAnsi="Arial" w:cs="Arial"/>
          <w:sz w:val="20"/>
          <w:szCs w:val="20"/>
        </w:rPr>
        <w:t xml:space="preserve">. </w:t>
      </w:r>
      <w:r w:rsidR="00BE0D89">
        <w:rPr>
          <w:rFonts w:ascii="Arial" w:hAnsi="Arial" w:cs="Arial"/>
          <w:sz w:val="20"/>
          <w:szCs w:val="20"/>
        </w:rPr>
        <w:t xml:space="preserve">Uhradené poplatky budú v zmysle RS </w:t>
      </w:r>
      <w:proofErr w:type="spellStart"/>
      <w:r w:rsidR="00BE0D89">
        <w:rPr>
          <w:rFonts w:ascii="Arial" w:hAnsi="Arial" w:cs="Arial"/>
          <w:sz w:val="20"/>
          <w:szCs w:val="20"/>
        </w:rPr>
        <w:t>SsFZ</w:t>
      </w:r>
      <w:proofErr w:type="spellEnd"/>
      <w:r w:rsidR="00BE0D89">
        <w:rPr>
          <w:rFonts w:ascii="Arial" w:hAnsi="Arial" w:cs="Arial"/>
          <w:sz w:val="20"/>
          <w:szCs w:val="20"/>
        </w:rPr>
        <w:t xml:space="preserve"> 2017/2018 kap. V., ods. 7 prevedené na účty príslušných </w:t>
      </w:r>
      <w:proofErr w:type="spellStart"/>
      <w:r w:rsidR="00BE0D89">
        <w:rPr>
          <w:rFonts w:ascii="Arial" w:hAnsi="Arial" w:cs="Arial"/>
          <w:sz w:val="20"/>
          <w:szCs w:val="20"/>
        </w:rPr>
        <w:t>ObFZ</w:t>
      </w:r>
      <w:proofErr w:type="spellEnd"/>
      <w:r w:rsidR="00BE0D89">
        <w:rPr>
          <w:rFonts w:ascii="Arial" w:hAnsi="Arial" w:cs="Arial"/>
          <w:sz w:val="20"/>
          <w:szCs w:val="20"/>
        </w:rPr>
        <w:t>, ktoré ich použijú výhradne na zabezpečenie náboru a školenie nových R.</w:t>
      </w:r>
    </w:p>
    <w:p w:rsidR="00837D8B" w:rsidRDefault="00837D8B" w:rsidP="00316851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základe návrhu predsedu DK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zmenu v 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2017/2018, kap. XX., </w:t>
      </w:r>
      <w:r w:rsidR="004E06DF">
        <w:rPr>
          <w:rFonts w:ascii="Arial" w:hAnsi="Arial" w:cs="Arial"/>
          <w:sz w:val="20"/>
          <w:szCs w:val="20"/>
        </w:rPr>
        <w:t>ods. 34, DS za vylúčenie po napomenutí druhou ŽK – hráč družstva mládeže – 1 SN,</w:t>
      </w:r>
    </w:p>
    <w:p w:rsidR="00BB5BEC" w:rsidRDefault="00BB5BEC" w:rsidP="00316851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návrh KR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na účastníkov seminára R licencie P:</w:t>
      </w:r>
      <w:r w:rsidR="00FC05E9">
        <w:rPr>
          <w:rFonts w:ascii="Arial" w:hAnsi="Arial" w:cs="Arial"/>
          <w:sz w:val="20"/>
          <w:szCs w:val="20"/>
        </w:rPr>
        <w:t xml:space="preserve"> Rastislav Kuba, Dávid  </w:t>
      </w:r>
      <w:proofErr w:type="spellStart"/>
      <w:r w:rsidR="00FC05E9">
        <w:rPr>
          <w:rFonts w:ascii="Arial" w:hAnsi="Arial" w:cs="Arial"/>
          <w:sz w:val="20"/>
          <w:szCs w:val="20"/>
        </w:rPr>
        <w:t>Šimovič</w:t>
      </w:r>
      <w:proofErr w:type="spellEnd"/>
      <w:r w:rsidR="00FC05E9">
        <w:rPr>
          <w:rFonts w:ascii="Arial" w:hAnsi="Arial" w:cs="Arial"/>
          <w:sz w:val="20"/>
          <w:szCs w:val="20"/>
        </w:rPr>
        <w:t xml:space="preserve">, Tomáš  </w:t>
      </w:r>
      <w:proofErr w:type="spellStart"/>
      <w:r w:rsidR="00FC05E9">
        <w:rPr>
          <w:rFonts w:ascii="Arial" w:hAnsi="Arial" w:cs="Arial"/>
          <w:sz w:val="20"/>
          <w:szCs w:val="20"/>
        </w:rPr>
        <w:t>Tůma</w:t>
      </w:r>
      <w:proofErr w:type="spellEnd"/>
      <w:r w:rsidR="00FC05E9">
        <w:rPr>
          <w:rFonts w:ascii="Arial" w:hAnsi="Arial" w:cs="Arial"/>
          <w:sz w:val="20"/>
          <w:szCs w:val="20"/>
        </w:rPr>
        <w:t xml:space="preserve">, Milan </w:t>
      </w:r>
      <w:proofErr w:type="spellStart"/>
      <w:r w:rsidR="00FC05E9">
        <w:rPr>
          <w:rFonts w:ascii="Arial" w:hAnsi="Arial" w:cs="Arial"/>
          <w:sz w:val="20"/>
          <w:szCs w:val="20"/>
        </w:rPr>
        <w:t>Legíň</w:t>
      </w:r>
      <w:proofErr w:type="spellEnd"/>
      <w:r w:rsidR="00FC05E9">
        <w:rPr>
          <w:rFonts w:ascii="Arial" w:hAnsi="Arial" w:cs="Arial"/>
          <w:sz w:val="20"/>
          <w:szCs w:val="20"/>
        </w:rPr>
        <w:t xml:space="preserve">, Martin </w:t>
      </w:r>
      <w:proofErr w:type="spellStart"/>
      <w:r w:rsidR="00FC05E9">
        <w:rPr>
          <w:rFonts w:ascii="Arial" w:hAnsi="Arial" w:cs="Arial"/>
          <w:sz w:val="20"/>
          <w:szCs w:val="20"/>
        </w:rPr>
        <w:t>Holas</w:t>
      </w:r>
      <w:proofErr w:type="spellEnd"/>
      <w:r w:rsidR="00FC05E9">
        <w:rPr>
          <w:rFonts w:ascii="Arial" w:hAnsi="Arial" w:cs="Arial"/>
          <w:sz w:val="20"/>
          <w:szCs w:val="20"/>
        </w:rPr>
        <w:t xml:space="preserve">, Miloš </w:t>
      </w:r>
      <w:proofErr w:type="spellStart"/>
      <w:r w:rsidR="00FC05E9">
        <w:rPr>
          <w:rFonts w:ascii="Arial" w:hAnsi="Arial" w:cs="Arial"/>
          <w:sz w:val="20"/>
          <w:szCs w:val="20"/>
        </w:rPr>
        <w:t>Foltán</w:t>
      </w:r>
      <w:proofErr w:type="spellEnd"/>
      <w:r w:rsidR="00FC05E9">
        <w:rPr>
          <w:rFonts w:ascii="Arial" w:hAnsi="Arial" w:cs="Arial"/>
          <w:sz w:val="20"/>
          <w:szCs w:val="20"/>
        </w:rPr>
        <w:t xml:space="preserve">, Matúš </w:t>
      </w:r>
      <w:proofErr w:type="spellStart"/>
      <w:r w:rsidR="00FC05E9">
        <w:rPr>
          <w:rFonts w:ascii="Arial" w:hAnsi="Arial" w:cs="Arial"/>
          <w:sz w:val="20"/>
          <w:szCs w:val="20"/>
        </w:rPr>
        <w:t>Gregorec</w:t>
      </w:r>
      <w:proofErr w:type="spellEnd"/>
      <w:r w:rsidR="00FC05E9">
        <w:rPr>
          <w:rFonts w:ascii="Arial" w:hAnsi="Arial" w:cs="Arial"/>
          <w:sz w:val="20"/>
          <w:szCs w:val="20"/>
        </w:rPr>
        <w:t xml:space="preserve"> a návrh na zaradenie do projektu ŠANCA SFZ: NR: </w:t>
      </w:r>
      <w:r w:rsidR="004F34E8">
        <w:rPr>
          <w:rFonts w:ascii="Arial" w:hAnsi="Arial" w:cs="Arial"/>
          <w:sz w:val="20"/>
          <w:szCs w:val="20"/>
        </w:rPr>
        <w:t xml:space="preserve">Ján </w:t>
      </w:r>
      <w:proofErr w:type="spellStart"/>
      <w:r w:rsidR="004F34E8">
        <w:rPr>
          <w:rFonts w:ascii="Arial" w:hAnsi="Arial" w:cs="Arial"/>
          <w:sz w:val="20"/>
          <w:szCs w:val="20"/>
        </w:rPr>
        <w:t>Rojček</w:t>
      </w:r>
      <w:proofErr w:type="spellEnd"/>
      <w:r w:rsidR="004F34E8">
        <w:rPr>
          <w:rFonts w:ascii="Arial" w:hAnsi="Arial" w:cs="Arial"/>
          <w:sz w:val="20"/>
          <w:szCs w:val="20"/>
        </w:rPr>
        <w:t xml:space="preserve">, AR: 1. Rastislav </w:t>
      </w:r>
      <w:proofErr w:type="spellStart"/>
      <w:r w:rsidR="004F34E8">
        <w:rPr>
          <w:rFonts w:ascii="Arial" w:hAnsi="Arial" w:cs="Arial"/>
          <w:sz w:val="20"/>
          <w:szCs w:val="20"/>
        </w:rPr>
        <w:t>Behančin</w:t>
      </w:r>
      <w:proofErr w:type="spellEnd"/>
      <w:r w:rsidR="004F34E8">
        <w:rPr>
          <w:rFonts w:ascii="Arial" w:hAnsi="Arial" w:cs="Arial"/>
          <w:sz w:val="20"/>
          <w:szCs w:val="20"/>
        </w:rPr>
        <w:t>, 2. Tomáš Krahulec.</w:t>
      </w:r>
    </w:p>
    <w:p w:rsidR="004E06DF" w:rsidRPr="009D71A5" w:rsidRDefault="004E06DF" w:rsidP="009D71A5">
      <w:pPr>
        <w:ind w:left="360"/>
        <w:rPr>
          <w:rFonts w:ascii="Arial" w:hAnsi="Arial" w:cs="Arial"/>
          <w:sz w:val="20"/>
          <w:szCs w:val="20"/>
        </w:rPr>
      </w:pPr>
    </w:p>
    <w:sectPr w:rsidR="004E06DF" w:rsidRPr="009D71A5" w:rsidSect="00152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133A1"/>
    <w:multiLevelType w:val="hybridMultilevel"/>
    <w:tmpl w:val="E7925AB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C216A8"/>
    <w:multiLevelType w:val="hybridMultilevel"/>
    <w:tmpl w:val="B482614E"/>
    <w:lvl w:ilvl="0" w:tplc="25E4E8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61825"/>
    <w:multiLevelType w:val="hybridMultilevel"/>
    <w:tmpl w:val="750E155C"/>
    <w:lvl w:ilvl="0" w:tplc="5CEC3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251C"/>
    <w:rsid w:val="00067746"/>
    <w:rsid w:val="000A5C1C"/>
    <w:rsid w:val="000E3C69"/>
    <w:rsid w:val="000E76DF"/>
    <w:rsid w:val="00140771"/>
    <w:rsid w:val="00152BC6"/>
    <w:rsid w:val="0016251C"/>
    <w:rsid w:val="00170D51"/>
    <w:rsid w:val="00194E3F"/>
    <w:rsid w:val="001B25D2"/>
    <w:rsid w:val="00200334"/>
    <w:rsid w:val="0020395E"/>
    <w:rsid w:val="002B715A"/>
    <w:rsid w:val="00316851"/>
    <w:rsid w:val="003420A7"/>
    <w:rsid w:val="0035050A"/>
    <w:rsid w:val="00365814"/>
    <w:rsid w:val="00370766"/>
    <w:rsid w:val="00384A5B"/>
    <w:rsid w:val="003B507D"/>
    <w:rsid w:val="003C50CD"/>
    <w:rsid w:val="003D4F69"/>
    <w:rsid w:val="004477CC"/>
    <w:rsid w:val="004637DA"/>
    <w:rsid w:val="004D06D3"/>
    <w:rsid w:val="004E06DF"/>
    <w:rsid w:val="004F34E8"/>
    <w:rsid w:val="00516BF8"/>
    <w:rsid w:val="00530A44"/>
    <w:rsid w:val="0060706E"/>
    <w:rsid w:val="006C0290"/>
    <w:rsid w:val="00793222"/>
    <w:rsid w:val="007C1F46"/>
    <w:rsid w:val="007C2ED2"/>
    <w:rsid w:val="0082393E"/>
    <w:rsid w:val="00827FA3"/>
    <w:rsid w:val="00837D8B"/>
    <w:rsid w:val="008758F0"/>
    <w:rsid w:val="00895FC9"/>
    <w:rsid w:val="008E41CD"/>
    <w:rsid w:val="009629E1"/>
    <w:rsid w:val="00987750"/>
    <w:rsid w:val="009A257D"/>
    <w:rsid w:val="009A4321"/>
    <w:rsid w:val="009D71A5"/>
    <w:rsid w:val="00A027BB"/>
    <w:rsid w:val="00A258D9"/>
    <w:rsid w:val="00A37BB2"/>
    <w:rsid w:val="00AB5CDA"/>
    <w:rsid w:val="00AD182C"/>
    <w:rsid w:val="00B05DE2"/>
    <w:rsid w:val="00B10F36"/>
    <w:rsid w:val="00B235DC"/>
    <w:rsid w:val="00B25D21"/>
    <w:rsid w:val="00B30847"/>
    <w:rsid w:val="00BB5BEC"/>
    <w:rsid w:val="00BC0F66"/>
    <w:rsid w:val="00BE0D89"/>
    <w:rsid w:val="00BE4EDC"/>
    <w:rsid w:val="00BF0E1B"/>
    <w:rsid w:val="00BF21F1"/>
    <w:rsid w:val="00BF6F0E"/>
    <w:rsid w:val="00C147D5"/>
    <w:rsid w:val="00D37AFA"/>
    <w:rsid w:val="00D627F6"/>
    <w:rsid w:val="00D66950"/>
    <w:rsid w:val="00DD48AA"/>
    <w:rsid w:val="00E01D5B"/>
    <w:rsid w:val="00E6241A"/>
    <w:rsid w:val="00F3635B"/>
    <w:rsid w:val="00F601A1"/>
    <w:rsid w:val="00F6457A"/>
    <w:rsid w:val="00F64887"/>
    <w:rsid w:val="00F76447"/>
    <w:rsid w:val="00FC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2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2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18</cp:revision>
  <dcterms:created xsi:type="dcterms:W3CDTF">2018-01-18T16:31:00Z</dcterms:created>
  <dcterms:modified xsi:type="dcterms:W3CDTF">2018-04-24T13:44:00Z</dcterms:modified>
</cp:coreProperties>
</file>